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A6E9B" w14:textId="77777777" w:rsidR="00114EFC" w:rsidRDefault="00114EFC" w:rsidP="00114EFC">
      <w:pPr>
        <w:pStyle w:val="Nzov"/>
        <w:pBdr>
          <w:bottom w:val="single" w:sz="4" w:space="1" w:color="auto"/>
        </w:pBdr>
        <w:spacing w:after="0"/>
        <w:jc w:val="both"/>
        <w:rPr>
          <w:b/>
          <w:bCs/>
          <w:sz w:val="20"/>
          <w:szCs w:val="20"/>
        </w:rPr>
      </w:pPr>
    </w:p>
    <w:p w14:paraId="1FDA4BC4" w14:textId="4B9B2043" w:rsidR="00114EFC" w:rsidRPr="00114EFC" w:rsidRDefault="00114EFC" w:rsidP="00114EFC">
      <w:pPr>
        <w:pStyle w:val="Nzov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EFC">
        <w:rPr>
          <w:rFonts w:ascii="Times New Roman" w:hAnsi="Times New Roman" w:cs="Times New Roman"/>
          <w:sz w:val="24"/>
          <w:szCs w:val="24"/>
        </w:rPr>
        <w:t>meno, priezvisko, trvalé bydlisko, (názov, sídlo firmy)</w:t>
      </w:r>
    </w:p>
    <w:p w14:paraId="14D9785F" w14:textId="77777777" w:rsidR="00114EFC" w:rsidRDefault="00114EFC" w:rsidP="00114EFC">
      <w:pPr>
        <w:outlineLvl w:val="0"/>
        <w:rPr>
          <w:bCs/>
        </w:rPr>
      </w:pPr>
      <w:r>
        <w:rPr>
          <w:bCs/>
        </w:rPr>
        <w:t xml:space="preserve">                                                                                           </w:t>
      </w:r>
    </w:p>
    <w:p w14:paraId="14995BA6" w14:textId="45C64315" w:rsidR="00114EFC" w:rsidRDefault="00841C0B" w:rsidP="00114EFC">
      <w:pPr>
        <w:outlineLvl w:val="0"/>
        <w:rPr>
          <w:b/>
        </w:rPr>
      </w:pPr>
      <w:r>
        <w:rPr>
          <w:bCs/>
        </w:rPr>
        <w:t xml:space="preserve">                                                                                           </w:t>
      </w:r>
      <w:r w:rsidR="00114EFC">
        <w:rPr>
          <w:bCs/>
        </w:rPr>
        <w:t xml:space="preserve"> </w:t>
      </w:r>
      <w:r w:rsidR="00114EFC">
        <w:rPr>
          <w:b/>
        </w:rPr>
        <w:t>Obec Tuhár</w:t>
      </w:r>
    </w:p>
    <w:p w14:paraId="5A5DA0AE" w14:textId="77777777" w:rsidR="00114EFC" w:rsidRDefault="00114EFC" w:rsidP="00114EFC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Obecný úrad Tuhár</w:t>
      </w:r>
    </w:p>
    <w:p w14:paraId="54EA27F3" w14:textId="77777777" w:rsidR="00114EFC" w:rsidRDefault="00114EFC" w:rsidP="00114EFC">
      <w:pPr>
        <w:rPr>
          <w:b/>
        </w:rPr>
      </w:pPr>
      <w:r>
        <w:rPr>
          <w:b/>
        </w:rPr>
        <w:t xml:space="preserve">                                                                                            Tuhár č. 56</w:t>
      </w:r>
    </w:p>
    <w:p w14:paraId="360B6EF8" w14:textId="77777777" w:rsidR="00114EFC" w:rsidRDefault="00114EFC" w:rsidP="00114EFC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985 12 Tuhár  </w:t>
      </w:r>
    </w:p>
    <w:p w14:paraId="26B14493" w14:textId="41F99373" w:rsidR="00F8194C" w:rsidRPr="00F8194C" w:rsidRDefault="00F8194C" w:rsidP="00114EFC">
      <w:pPr>
        <w:pStyle w:val="Textbody"/>
        <w:spacing w:after="0" w:line="240" w:lineRule="auto"/>
        <w:outlineLvl w:val="0"/>
        <w:rPr>
          <w:rFonts w:ascii="Times New Roman" w:hAnsi="Times New Roman" w:cs="Times New Roman"/>
          <w:b/>
          <w:bCs/>
          <w:u w:val="single"/>
        </w:rPr>
      </w:pPr>
      <w:r w:rsidRPr="00F8194C">
        <w:rPr>
          <w:b/>
          <w:bCs/>
        </w:rPr>
        <w:tab/>
      </w:r>
      <w:r w:rsidRPr="00F8194C">
        <w:rPr>
          <w:b/>
          <w:bCs/>
        </w:rPr>
        <w:tab/>
      </w:r>
      <w:r w:rsidRPr="00F8194C">
        <w:rPr>
          <w:b/>
          <w:bCs/>
        </w:rPr>
        <w:tab/>
      </w:r>
      <w:r w:rsidRPr="00F8194C">
        <w:rPr>
          <w:b/>
          <w:bCs/>
        </w:rPr>
        <w:tab/>
      </w:r>
      <w:r w:rsidRPr="00F8194C">
        <w:rPr>
          <w:b/>
          <w:bCs/>
        </w:rPr>
        <w:tab/>
      </w:r>
    </w:p>
    <w:p w14:paraId="672C372F" w14:textId="3462A667" w:rsidR="00AE7B66" w:rsidRDefault="00AE7B66">
      <w:pPr>
        <w:pStyle w:val="Standard"/>
        <w:spacing w:line="360" w:lineRule="auto"/>
        <w:rPr>
          <w:rFonts w:ascii="Times New Roman" w:hAnsi="Times New Roman"/>
        </w:rPr>
      </w:pPr>
    </w:p>
    <w:p w14:paraId="5D2558F3" w14:textId="77777777" w:rsidR="009E6031" w:rsidRDefault="009E6031" w:rsidP="009E6031">
      <w:pPr>
        <w:pStyle w:val="Zkladn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Vec:</w:t>
      </w:r>
    </w:p>
    <w:p w14:paraId="7CD24674" w14:textId="01ED3E1E" w:rsidR="009E6031" w:rsidRDefault="009E6031" w:rsidP="009E6031">
      <w:pPr>
        <w:pStyle w:val="Zkladntext"/>
        <w:pBdr>
          <w:bottom w:val="single" w:sz="4" w:space="1" w:color="auto"/>
        </w:pBdr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CB5480">
        <w:rPr>
          <w:rFonts w:ascii="Times New Roman" w:hAnsi="Times New Roman"/>
          <w:b/>
          <w:color w:val="auto"/>
          <w:sz w:val="24"/>
          <w:szCs w:val="24"/>
        </w:rPr>
        <w:t xml:space="preserve">Žiadosť o stavebné </w:t>
      </w:r>
      <w:r w:rsidR="00CB5480" w:rsidRPr="00CB5480">
        <w:rPr>
          <w:rFonts w:ascii="Times New Roman" w:hAnsi="Times New Roman"/>
          <w:b/>
          <w:color w:val="auto"/>
          <w:sz w:val="24"/>
          <w:szCs w:val="24"/>
        </w:rPr>
        <w:t xml:space="preserve">- </w:t>
      </w:r>
      <w:r w:rsidRPr="00CB5480">
        <w:rPr>
          <w:rFonts w:ascii="Times New Roman" w:hAnsi="Times New Roman"/>
          <w:b/>
          <w:color w:val="auto"/>
          <w:sz w:val="24"/>
          <w:szCs w:val="24"/>
        </w:rPr>
        <w:t>vodoprávne povolenie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CB5480">
        <w:rPr>
          <w:rFonts w:ascii="Times New Roman" w:hAnsi="Times New Roman"/>
          <w:bCs/>
          <w:color w:val="auto"/>
          <w:sz w:val="24"/>
          <w:szCs w:val="24"/>
        </w:rPr>
        <w:t>(</w:t>
      </w:r>
      <w:r>
        <w:rPr>
          <w:rFonts w:ascii="Times New Roman" w:hAnsi="Times New Roman"/>
          <w:bCs/>
          <w:color w:val="auto"/>
          <w:sz w:val="24"/>
          <w:szCs w:val="24"/>
        </w:rPr>
        <w:t>podľa § 26 a § 21 zákona č. 364/2004 o vodách a o zmene zákona SNR č. 372/1990 Zb. o priestupkoch v znení neskorších predpisov).</w:t>
      </w:r>
    </w:p>
    <w:p w14:paraId="66FD8D50" w14:textId="77777777" w:rsidR="009E6031" w:rsidRPr="009E6031" w:rsidRDefault="009E6031">
      <w:pPr>
        <w:pStyle w:val="Standard"/>
        <w:spacing w:line="360" w:lineRule="auto"/>
        <w:rPr>
          <w:rFonts w:ascii="Times New Roman" w:hAnsi="Times New Roman"/>
        </w:rPr>
      </w:pPr>
    </w:p>
    <w:p w14:paraId="264DFB57" w14:textId="7A04CBA4" w:rsidR="00AE7B66" w:rsidRPr="002B11E6" w:rsidRDefault="00CB5480" w:rsidP="00291356">
      <w:pPr>
        <w:pStyle w:val="Standard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Stavebník (m</w:t>
      </w:r>
      <w:r w:rsidR="00E57786" w:rsidRPr="002B11E6">
        <w:rPr>
          <w:rFonts w:ascii="Times New Roman" w:hAnsi="Times New Roman"/>
          <w:b/>
          <w:bCs/>
        </w:rPr>
        <w:t>eno a priezvisko, adresa</w:t>
      </w:r>
      <w:r w:rsidR="002B11E6" w:rsidRPr="002B11E6">
        <w:rPr>
          <w:rFonts w:ascii="Times New Roman" w:hAnsi="Times New Roman"/>
          <w:b/>
          <w:bCs/>
        </w:rPr>
        <w:t>, t</w:t>
      </w:r>
      <w:r w:rsidR="00E57786" w:rsidRPr="002B11E6">
        <w:rPr>
          <w:rFonts w:ascii="Times New Roman" w:hAnsi="Times New Roman"/>
          <w:b/>
          <w:bCs/>
        </w:rPr>
        <w:t>el. kontakt</w:t>
      </w:r>
      <w:r>
        <w:rPr>
          <w:rFonts w:ascii="Times New Roman" w:hAnsi="Times New Roman"/>
          <w:b/>
          <w:bCs/>
        </w:rPr>
        <w:t>)</w:t>
      </w:r>
      <w:r w:rsidR="002B11E6" w:rsidRPr="002B11E6">
        <w:rPr>
          <w:rFonts w:ascii="Times New Roman" w:hAnsi="Times New Roman"/>
          <w:b/>
          <w:bCs/>
        </w:rPr>
        <w:t>:</w:t>
      </w:r>
      <w:r w:rsidR="002B11E6" w:rsidRPr="002B11E6">
        <w:rPr>
          <w:rFonts w:ascii="Times New Roman" w:hAnsi="Times New Roman"/>
        </w:rPr>
        <w:t xml:space="preserve"> .......................................................</w:t>
      </w:r>
    </w:p>
    <w:p w14:paraId="18AFF659" w14:textId="478F62DE" w:rsidR="00AE7B66" w:rsidRPr="009E6031" w:rsidRDefault="002B11E6" w:rsidP="00291356">
      <w:pPr>
        <w:pStyle w:val="Standard"/>
        <w:spacing w:line="36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............</w:t>
      </w:r>
      <w:r w:rsidR="00E57786" w:rsidRPr="009E60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299A1562" w14:textId="1C0C0D8F" w:rsidR="00AE7B66" w:rsidRPr="00B97D98" w:rsidRDefault="00E57786" w:rsidP="00291356">
      <w:pPr>
        <w:pStyle w:val="Standard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/>
          <w:b/>
          <w:bCs/>
        </w:rPr>
      </w:pPr>
      <w:r w:rsidRPr="002B11E6">
        <w:rPr>
          <w:rFonts w:ascii="Times New Roman" w:hAnsi="Times New Roman"/>
          <w:b/>
          <w:bCs/>
        </w:rPr>
        <w:t>Druh, účel a miesto stavby (druh stavby podľa normy STN 75 5115 – studňa kopaná,</w:t>
      </w:r>
      <w:r w:rsidRPr="00B97D98">
        <w:rPr>
          <w:rFonts w:ascii="Times New Roman" w:hAnsi="Times New Roman"/>
          <w:b/>
          <w:bCs/>
        </w:rPr>
        <w:t xml:space="preserve"> vŕtaná, </w:t>
      </w:r>
      <w:proofErr w:type="spellStart"/>
      <w:r w:rsidRPr="00B97D98">
        <w:rPr>
          <w:rFonts w:ascii="Times New Roman" w:hAnsi="Times New Roman"/>
          <w:b/>
          <w:bCs/>
        </w:rPr>
        <w:t>skružová</w:t>
      </w:r>
      <w:proofErr w:type="spellEnd"/>
      <w:r w:rsidR="00B97D98">
        <w:rPr>
          <w:rFonts w:ascii="Times New Roman" w:hAnsi="Times New Roman"/>
          <w:b/>
          <w:bCs/>
        </w:rPr>
        <w:t xml:space="preserve">, </w:t>
      </w:r>
      <w:r w:rsidRPr="00B97D98">
        <w:rPr>
          <w:rFonts w:ascii="Times New Roman" w:hAnsi="Times New Roman"/>
          <w:b/>
          <w:bCs/>
        </w:rPr>
        <w:t>…</w:t>
      </w:r>
    </w:p>
    <w:p w14:paraId="17332BCB" w14:textId="2CB11EDA" w:rsidR="00AE7B66" w:rsidRPr="009E6031" w:rsidRDefault="00E57786" w:rsidP="00291356">
      <w:pPr>
        <w:pStyle w:val="Standard"/>
        <w:spacing w:line="360" w:lineRule="auto"/>
        <w:ind w:firstLine="567"/>
        <w:rPr>
          <w:rFonts w:ascii="Times New Roman" w:hAnsi="Times New Roman"/>
        </w:rPr>
      </w:pPr>
      <w:r w:rsidRPr="009E6031">
        <w:rPr>
          <w:rFonts w:ascii="Times New Roman" w:hAnsi="Times New Roman"/>
        </w:rPr>
        <w:t>účel – na odber pitnej vody, úžitkovej):</w:t>
      </w:r>
      <w:r w:rsidR="00B97D98">
        <w:rPr>
          <w:rFonts w:ascii="Times New Roman" w:hAnsi="Times New Roman"/>
        </w:rPr>
        <w:t xml:space="preserve"> .............................................................................</w:t>
      </w:r>
    </w:p>
    <w:p w14:paraId="7398BEA0" w14:textId="54FE8670" w:rsidR="00AE7B66" w:rsidRPr="009E6031" w:rsidRDefault="00B97D98" w:rsidP="00291356">
      <w:pPr>
        <w:pStyle w:val="Standard"/>
        <w:spacing w:line="360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  <w:r w:rsidR="00E57786" w:rsidRPr="009E60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45D5FB75" w14:textId="78576C7D" w:rsidR="00AE7B66" w:rsidRPr="00B97D98" w:rsidRDefault="00E57786" w:rsidP="00291356">
      <w:pPr>
        <w:pStyle w:val="Standard"/>
        <w:spacing w:line="360" w:lineRule="auto"/>
        <w:ind w:left="426" w:hanging="426"/>
        <w:rPr>
          <w:rFonts w:ascii="Times New Roman" w:hAnsi="Times New Roman"/>
          <w:b/>
          <w:bCs/>
        </w:rPr>
      </w:pPr>
      <w:r w:rsidRPr="00B97D98">
        <w:rPr>
          <w:rFonts w:ascii="Times New Roman" w:hAnsi="Times New Roman"/>
          <w:b/>
          <w:bCs/>
        </w:rPr>
        <w:t>3.</w:t>
      </w:r>
      <w:r w:rsidR="00B97D98" w:rsidRPr="00B97D98">
        <w:rPr>
          <w:rFonts w:ascii="Times New Roman" w:hAnsi="Times New Roman"/>
          <w:b/>
          <w:bCs/>
        </w:rPr>
        <w:tab/>
      </w:r>
      <w:r w:rsidRPr="00B97D98">
        <w:rPr>
          <w:rFonts w:ascii="Times New Roman" w:hAnsi="Times New Roman"/>
          <w:b/>
          <w:bCs/>
        </w:rPr>
        <w:t>Parcelné čísla, druh pozemku, katastrálne územie:</w:t>
      </w:r>
    </w:p>
    <w:p w14:paraId="3D1C90BE" w14:textId="59523475" w:rsidR="00AE7B66" w:rsidRPr="009E6031" w:rsidRDefault="00E57786" w:rsidP="00291356">
      <w:pPr>
        <w:pStyle w:val="Standard"/>
        <w:spacing w:line="360" w:lineRule="auto"/>
        <w:ind w:left="567"/>
        <w:rPr>
          <w:rFonts w:ascii="Times New Roman" w:hAnsi="Times New Roman"/>
        </w:rPr>
      </w:pPr>
      <w:r w:rsidRPr="009E6031">
        <w:rPr>
          <w:rFonts w:ascii="Times New Roman" w:hAnsi="Times New Roman"/>
        </w:rPr>
        <w:t xml:space="preserve">- </w:t>
      </w:r>
      <w:proofErr w:type="spellStart"/>
      <w:r w:rsidRPr="009E6031">
        <w:rPr>
          <w:rFonts w:ascii="Times New Roman" w:hAnsi="Times New Roman"/>
        </w:rPr>
        <w:t>parc</w:t>
      </w:r>
      <w:proofErr w:type="spellEnd"/>
      <w:r w:rsidR="00B97D98">
        <w:rPr>
          <w:rFonts w:ascii="Times New Roman" w:hAnsi="Times New Roman"/>
        </w:rPr>
        <w:t>.</w:t>
      </w:r>
      <w:r w:rsidRPr="009E6031">
        <w:rPr>
          <w:rFonts w:ascii="Times New Roman" w:hAnsi="Times New Roman"/>
        </w:rPr>
        <w:t xml:space="preserve"> č</w:t>
      </w:r>
      <w:r w:rsidR="00B97D98">
        <w:rPr>
          <w:rFonts w:ascii="Times New Roman" w:hAnsi="Times New Roman"/>
        </w:rPr>
        <w:t>. ......</w:t>
      </w:r>
      <w:r w:rsidRPr="009E6031">
        <w:rPr>
          <w:rFonts w:ascii="Times New Roman" w:hAnsi="Times New Roman"/>
        </w:rPr>
        <w:t>………………………………………………………………………………</w:t>
      </w:r>
    </w:p>
    <w:p w14:paraId="0BE9AFAE" w14:textId="66CDEA8C" w:rsidR="00AE7B66" w:rsidRPr="009E6031" w:rsidRDefault="00E57786" w:rsidP="00291356">
      <w:pPr>
        <w:pStyle w:val="Standard"/>
        <w:spacing w:line="360" w:lineRule="auto"/>
        <w:ind w:left="567"/>
        <w:rPr>
          <w:rFonts w:ascii="Times New Roman" w:hAnsi="Times New Roman"/>
        </w:rPr>
      </w:pPr>
      <w:r w:rsidRPr="009E6031">
        <w:rPr>
          <w:rFonts w:ascii="Times New Roman" w:hAnsi="Times New Roman"/>
        </w:rPr>
        <w:t>- druh pozemku</w:t>
      </w:r>
      <w:r w:rsidR="00B97D98">
        <w:rPr>
          <w:rFonts w:ascii="Times New Roman" w:hAnsi="Times New Roman"/>
        </w:rPr>
        <w:t xml:space="preserve"> </w:t>
      </w:r>
      <w:r w:rsidRPr="009E6031">
        <w:rPr>
          <w:rFonts w:ascii="Times New Roman" w:hAnsi="Times New Roman"/>
        </w:rPr>
        <w:t>…………………………………………………………………………...</w:t>
      </w:r>
    </w:p>
    <w:p w14:paraId="1F0553D8" w14:textId="429ACEC8" w:rsidR="00AE7B66" w:rsidRPr="009E6031" w:rsidRDefault="00E57786" w:rsidP="00291356">
      <w:pPr>
        <w:pStyle w:val="Standard"/>
        <w:spacing w:line="360" w:lineRule="auto"/>
        <w:ind w:left="567"/>
        <w:rPr>
          <w:rFonts w:ascii="Times New Roman" w:hAnsi="Times New Roman"/>
        </w:rPr>
      </w:pPr>
      <w:r w:rsidRPr="009E6031">
        <w:rPr>
          <w:rFonts w:ascii="Times New Roman" w:hAnsi="Times New Roman"/>
        </w:rPr>
        <w:t>- katastrálne územie</w:t>
      </w:r>
      <w:r w:rsidR="00B97D98">
        <w:rPr>
          <w:rFonts w:ascii="Times New Roman" w:hAnsi="Times New Roman"/>
        </w:rPr>
        <w:t xml:space="preserve"> </w:t>
      </w:r>
      <w:r w:rsidRPr="009E6031">
        <w:rPr>
          <w:rFonts w:ascii="Times New Roman" w:hAnsi="Times New Roman"/>
        </w:rPr>
        <w:t>………………………………………………………………………</w:t>
      </w:r>
    </w:p>
    <w:p w14:paraId="4A290C39" w14:textId="5F4099D2" w:rsidR="00AE7B66" w:rsidRPr="00B97D98" w:rsidRDefault="00E57786" w:rsidP="00291356">
      <w:pPr>
        <w:pStyle w:val="Standard"/>
        <w:spacing w:line="360" w:lineRule="auto"/>
        <w:ind w:left="567" w:hanging="567"/>
        <w:rPr>
          <w:rFonts w:ascii="Times New Roman" w:hAnsi="Times New Roman"/>
          <w:b/>
          <w:bCs/>
        </w:rPr>
      </w:pPr>
      <w:r w:rsidRPr="00B97D98">
        <w:rPr>
          <w:rFonts w:ascii="Times New Roman" w:hAnsi="Times New Roman"/>
          <w:b/>
          <w:bCs/>
        </w:rPr>
        <w:t>4.</w:t>
      </w:r>
      <w:r w:rsidR="00B97D98">
        <w:rPr>
          <w:rFonts w:ascii="Times New Roman" w:hAnsi="Times New Roman"/>
          <w:b/>
          <w:bCs/>
        </w:rPr>
        <w:tab/>
      </w:r>
      <w:r w:rsidRPr="00B97D98">
        <w:rPr>
          <w:rFonts w:ascii="Times New Roman" w:hAnsi="Times New Roman"/>
          <w:b/>
          <w:bCs/>
        </w:rPr>
        <w:t>Spôsob uskutočnenia stavby:</w:t>
      </w:r>
    </w:p>
    <w:p w14:paraId="23C6B89B" w14:textId="5D45461B" w:rsidR="00AE7B66" w:rsidRPr="009E6031" w:rsidRDefault="00E57786" w:rsidP="00291356">
      <w:pPr>
        <w:pStyle w:val="Standard"/>
        <w:spacing w:line="360" w:lineRule="auto"/>
        <w:ind w:left="567"/>
        <w:rPr>
          <w:rFonts w:ascii="Times New Roman" w:hAnsi="Times New Roman"/>
        </w:rPr>
      </w:pPr>
      <w:r w:rsidRPr="009E6031">
        <w:rPr>
          <w:rFonts w:ascii="Times New Roman" w:hAnsi="Times New Roman"/>
        </w:rPr>
        <w:t>- svojpomocne</w:t>
      </w:r>
      <w:r w:rsidR="00B97D98">
        <w:rPr>
          <w:rFonts w:ascii="Times New Roman" w:hAnsi="Times New Roman"/>
        </w:rPr>
        <w:t xml:space="preserve"> </w:t>
      </w:r>
      <w:r w:rsidRPr="009E6031">
        <w:rPr>
          <w:rFonts w:ascii="Times New Roman" w:hAnsi="Times New Roman"/>
        </w:rPr>
        <w:t>……………………………………………………………………………</w:t>
      </w:r>
    </w:p>
    <w:p w14:paraId="19A4DA3E" w14:textId="481236AC" w:rsidR="00AE7B66" w:rsidRPr="009E6031" w:rsidRDefault="00E57786" w:rsidP="00291356">
      <w:pPr>
        <w:pStyle w:val="Standard"/>
        <w:spacing w:line="360" w:lineRule="auto"/>
        <w:ind w:left="567"/>
        <w:rPr>
          <w:rFonts w:ascii="Times New Roman" w:hAnsi="Times New Roman"/>
        </w:rPr>
      </w:pPr>
      <w:r w:rsidRPr="009E6031">
        <w:rPr>
          <w:rFonts w:ascii="Times New Roman" w:hAnsi="Times New Roman"/>
        </w:rPr>
        <w:t>- dodávateľsky</w:t>
      </w:r>
      <w:r w:rsidR="00B97D98">
        <w:rPr>
          <w:rFonts w:ascii="Times New Roman" w:hAnsi="Times New Roman"/>
        </w:rPr>
        <w:t xml:space="preserve"> </w:t>
      </w:r>
      <w:r w:rsidRPr="009E6031">
        <w:rPr>
          <w:rFonts w:ascii="Times New Roman" w:hAnsi="Times New Roman"/>
        </w:rPr>
        <w:t>…</w:t>
      </w:r>
      <w:r w:rsidR="00B97D98">
        <w:rPr>
          <w:rFonts w:ascii="Times New Roman" w:hAnsi="Times New Roman"/>
        </w:rPr>
        <w:t>..</w:t>
      </w:r>
      <w:r w:rsidRPr="009E6031">
        <w:rPr>
          <w:rFonts w:ascii="Times New Roman" w:hAnsi="Times New Roman"/>
        </w:rPr>
        <w:t>…………………</w:t>
      </w:r>
      <w:r w:rsidR="00B97D98">
        <w:rPr>
          <w:rFonts w:ascii="Times New Roman" w:hAnsi="Times New Roman"/>
        </w:rPr>
        <w:t>..</w:t>
      </w:r>
      <w:r w:rsidRPr="009E6031">
        <w:rPr>
          <w:rFonts w:ascii="Times New Roman" w:hAnsi="Times New Roman"/>
        </w:rPr>
        <w:t>……………………………………………………</w:t>
      </w:r>
    </w:p>
    <w:p w14:paraId="354728D8" w14:textId="29C6F150" w:rsidR="00AE7B66" w:rsidRPr="009E6031" w:rsidRDefault="00E57786" w:rsidP="00291356">
      <w:pPr>
        <w:pStyle w:val="Standard"/>
        <w:spacing w:line="360" w:lineRule="auto"/>
        <w:ind w:left="567" w:hanging="567"/>
        <w:rPr>
          <w:rFonts w:ascii="Times New Roman" w:hAnsi="Times New Roman"/>
        </w:rPr>
      </w:pPr>
      <w:r w:rsidRPr="00B97D98">
        <w:rPr>
          <w:rFonts w:ascii="Times New Roman" w:hAnsi="Times New Roman"/>
          <w:b/>
          <w:bCs/>
        </w:rPr>
        <w:t>5.</w:t>
      </w:r>
      <w:r w:rsidR="00B97D98" w:rsidRPr="00B97D98">
        <w:rPr>
          <w:rFonts w:ascii="Times New Roman" w:hAnsi="Times New Roman"/>
          <w:b/>
          <w:bCs/>
        </w:rPr>
        <w:tab/>
      </w:r>
      <w:r w:rsidRPr="00B97D98">
        <w:rPr>
          <w:rFonts w:ascii="Times New Roman" w:hAnsi="Times New Roman"/>
          <w:b/>
          <w:bCs/>
        </w:rPr>
        <w:t>Dátum ukončenia stavby</w:t>
      </w:r>
      <w:r w:rsidRPr="009E6031">
        <w:rPr>
          <w:rFonts w:ascii="Times New Roman" w:hAnsi="Times New Roman"/>
        </w:rPr>
        <w:t>:</w:t>
      </w:r>
      <w:r w:rsidR="00B97D98">
        <w:rPr>
          <w:rFonts w:ascii="Times New Roman" w:hAnsi="Times New Roman"/>
        </w:rPr>
        <w:t xml:space="preserve"> </w:t>
      </w:r>
      <w:r w:rsidRPr="009E6031">
        <w:rPr>
          <w:rFonts w:ascii="Times New Roman" w:hAnsi="Times New Roman"/>
        </w:rPr>
        <w:t>……</w:t>
      </w:r>
      <w:r w:rsidR="00B97D98">
        <w:rPr>
          <w:rFonts w:ascii="Times New Roman" w:hAnsi="Times New Roman"/>
        </w:rPr>
        <w:t>...</w:t>
      </w:r>
      <w:r w:rsidRPr="009E6031">
        <w:rPr>
          <w:rFonts w:ascii="Times New Roman" w:hAnsi="Times New Roman"/>
        </w:rPr>
        <w:t>………………………………………………………..</w:t>
      </w:r>
    </w:p>
    <w:p w14:paraId="62935288" w14:textId="72147B02" w:rsidR="00AE7B66" w:rsidRPr="009E6031" w:rsidRDefault="00E57786" w:rsidP="00291356">
      <w:pPr>
        <w:pStyle w:val="Standard"/>
        <w:spacing w:line="360" w:lineRule="auto"/>
        <w:ind w:left="567" w:hanging="567"/>
        <w:rPr>
          <w:rFonts w:ascii="Times New Roman" w:hAnsi="Times New Roman"/>
        </w:rPr>
      </w:pPr>
      <w:r w:rsidRPr="00B97D98">
        <w:rPr>
          <w:rFonts w:ascii="Times New Roman" w:hAnsi="Times New Roman"/>
          <w:b/>
          <w:bCs/>
        </w:rPr>
        <w:t>6.</w:t>
      </w:r>
      <w:r w:rsidR="00B97D98" w:rsidRPr="00B97D98">
        <w:rPr>
          <w:rFonts w:ascii="Times New Roman" w:hAnsi="Times New Roman"/>
          <w:b/>
          <w:bCs/>
        </w:rPr>
        <w:tab/>
      </w:r>
      <w:r w:rsidRPr="00B97D98">
        <w:rPr>
          <w:rFonts w:ascii="Times New Roman" w:hAnsi="Times New Roman"/>
          <w:b/>
          <w:bCs/>
        </w:rPr>
        <w:t>Dátum právoplatnosti stavebného povolenia</w:t>
      </w:r>
      <w:r w:rsidRPr="009E6031">
        <w:rPr>
          <w:rFonts w:ascii="Times New Roman" w:hAnsi="Times New Roman"/>
        </w:rPr>
        <w:t>:</w:t>
      </w:r>
      <w:r w:rsidR="00B97D98">
        <w:rPr>
          <w:rFonts w:ascii="Times New Roman" w:hAnsi="Times New Roman"/>
        </w:rPr>
        <w:t xml:space="preserve"> .</w:t>
      </w:r>
      <w:r w:rsidRPr="009E6031">
        <w:rPr>
          <w:rFonts w:ascii="Times New Roman" w:hAnsi="Times New Roman"/>
        </w:rPr>
        <w:t>………………………………………...</w:t>
      </w:r>
    </w:p>
    <w:p w14:paraId="3C2B930B" w14:textId="77777777" w:rsidR="00AE7B66" w:rsidRDefault="00AE7B66" w:rsidP="009E6031">
      <w:pPr>
        <w:pStyle w:val="Standard"/>
        <w:rPr>
          <w:rFonts w:ascii="Times New Roman" w:hAnsi="Times New Roman"/>
        </w:rPr>
      </w:pPr>
    </w:p>
    <w:p w14:paraId="1716A18F" w14:textId="0E3CAF9B" w:rsidR="00F039A7" w:rsidRPr="002923AA" w:rsidRDefault="00F039A7" w:rsidP="00F039A7">
      <w:pPr>
        <w:jc w:val="both"/>
        <w:rPr>
          <w:sz w:val="22"/>
          <w:szCs w:val="22"/>
        </w:rPr>
      </w:pPr>
      <w:r>
        <w:rPr>
          <w:sz w:val="22"/>
          <w:szCs w:val="22"/>
        </w:rPr>
        <w:t>Stavebník</w:t>
      </w:r>
      <w:r w:rsidRPr="002923AA">
        <w:rPr>
          <w:sz w:val="22"/>
          <w:szCs w:val="22"/>
        </w:rPr>
        <w:t xml:space="preserve"> potvrdzuje, že v zmysle </w:t>
      </w:r>
      <w:bookmarkStart w:id="0" w:name="OLE_LINK22"/>
      <w:bookmarkStart w:id="1" w:name="OLE_LINK23"/>
      <w:bookmarkStart w:id="2" w:name="OLE_LINK24"/>
      <w:r w:rsidRPr="002923AA">
        <w:rPr>
          <w:sz w:val="22"/>
          <w:szCs w:val="22"/>
        </w:rPr>
        <w:t>§</w:t>
      </w:r>
      <w:bookmarkEnd w:id="0"/>
      <w:bookmarkEnd w:id="1"/>
      <w:bookmarkEnd w:id="2"/>
      <w:r w:rsidRPr="002923AA">
        <w:rPr>
          <w:sz w:val="22"/>
          <w:szCs w:val="22"/>
        </w:rPr>
        <w:t xml:space="preserve"> 13 zákona </w:t>
      </w:r>
      <w:r>
        <w:rPr>
          <w:sz w:val="22"/>
          <w:szCs w:val="22"/>
        </w:rPr>
        <w:t xml:space="preserve">č. </w:t>
      </w:r>
      <w:r w:rsidRPr="002923AA">
        <w:rPr>
          <w:sz w:val="22"/>
          <w:szCs w:val="22"/>
        </w:rPr>
        <w:t>18/2018 Z. z. o ochrane osobných údajov v</w:t>
      </w:r>
      <w:r>
        <w:rPr>
          <w:sz w:val="22"/>
          <w:szCs w:val="22"/>
        </w:rPr>
        <w:t xml:space="preserve"> </w:t>
      </w:r>
      <w:r w:rsidRPr="002923AA">
        <w:rPr>
          <w:sz w:val="22"/>
          <w:szCs w:val="22"/>
        </w:rPr>
        <w:t xml:space="preserve">platnom znení súhlasí, aby </w:t>
      </w:r>
      <w:r w:rsidR="00114EFC">
        <w:rPr>
          <w:sz w:val="22"/>
          <w:szCs w:val="22"/>
        </w:rPr>
        <w:t>Obec Tuhár</w:t>
      </w:r>
      <w:r w:rsidRPr="002923AA">
        <w:rPr>
          <w:sz w:val="22"/>
          <w:szCs w:val="22"/>
        </w:rPr>
        <w:t xml:space="preserve"> pre účel správneho konania vedeného </w:t>
      </w:r>
      <w:bookmarkStart w:id="3" w:name="OLE_LINK19"/>
      <w:bookmarkStart w:id="4" w:name="OLE_LINK20"/>
      <w:bookmarkStart w:id="5" w:name="OLE_LINK21"/>
      <w:r w:rsidRPr="002923AA">
        <w:rPr>
          <w:sz w:val="22"/>
          <w:szCs w:val="22"/>
        </w:rPr>
        <w:t>v zmysle stavebného zákona 50/1976 Zb.</w:t>
      </w:r>
      <w:bookmarkEnd w:id="3"/>
      <w:bookmarkEnd w:id="4"/>
      <w:bookmarkEnd w:id="5"/>
      <w:r w:rsidRPr="002923AA">
        <w:rPr>
          <w:sz w:val="22"/>
          <w:szCs w:val="22"/>
        </w:rPr>
        <w:t xml:space="preserve"> v znení neskorších predpisov sprístupnil</w:t>
      </w:r>
      <w:r>
        <w:rPr>
          <w:sz w:val="22"/>
          <w:szCs w:val="22"/>
        </w:rPr>
        <w:t>o</w:t>
      </w:r>
      <w:r w:rsidRPr="002923AA">
        <w:rPr>
          <w:sz w:val="22"/>
          <w:szCs w:val="22"/>
        </w:rPr>
        <w:t xml:space="preserve"> jeho osobné údaje v</w:t>
      </w:r>
      <w:r>
        <w:rPr>
          <w:sz w:val="22"/>
          <w:szCs w:val="22"/>
        </w:rPr>
        <w:t xml:space="preserve"> </w:t>
      </w:r>
      <w:r w:rsidRPr="002923AA">
        <w:rPr>
          <w:sz w:val="22"/>
          <w:szCs w:val="22"/>
        </w:rPr>
        <w:t>rozsahu mena, priezviska, trvalého bydliska a telefonického kontaktu.</w:t>
      </w:r>
    </w:p>
    <w:p w14:paraId="77A1622B" w14:textId="6A906895" w:rsidR="009E6031" w:rsidRDefault="009E6031" w:rsidP="009E6031">
      <w:pPr>
        <w:pStyle w:val="Standard"/>
        <w:rPr>
          <w:rFonts w:ascii="Times New Roman" w:hAnsi="Times New Roman"/>
        </w:rPr>
      </w:pPr>
    </w:p>
    <w:p w14:paraId="73324A84" w14:textId="77777777" w:rsidR="00841C0B" w:rsidRPr="00D23DCA" w:rsidRDefault="00841C0B" w:rsidP="00841C0B">
      <w:pPr>
        <w:pStyle w:val="Zkladntext"/>
        <w:spacing w:line="107" w:lineRule="atLeast"/>
        <w:jc w:val="both"/>
        <w:rPr>
          <w:rFonts w:ascii="Times New Roman" w:hAnsi="Times New Roman"/>
        </w:rPr>
      </w:pPr>
      <w:r w:rsidRPr="00D23DCA">
        <w:rPr>
          <w:rFonts w:ascii="Times New Roman" w:hAnsi="Times New Roman"/>
        </w:rPr>
        <w:t>V Tuhári dňa ................................</w:t>
      </w:r>
      <w:r w:rsidRPr="00D23DCA">
        <w:rPr>
          <w:rFonts w:ascii="Times New Roman" w:hAnsi="Times New Roman"/>
          <w:bCs/>
        </w:rPr>
        <w:t>..............</w:t>
      </w:r>
    </w:p>
    <w:p w14:paraId="01E21422" w14:textId="592B0377" w:rsidR="009E6031" w:rsidRDefault="009E6031" w:rsidP="009E6031">
      <w:pPr>
        <w:pStyle w:val="Standard"/>
        <w:rPr>
          <w:rFonts w:ascii="Times New Roman" w:hAnsi="Times New Roman"/>
        </w:rPr>
      </w:pPr>
      <w:bookmarkStart w:id="6" w:name="_GoBack"/>
      <w:bookmarkEnd w:id="6"/>
    </w:p>
    <w:p w14:paraId="41B1B60B" w14:textId="419754E4" w:rsidR="00AE7B66" w:rsidRDefault="00E57786" w:rsidP="009E6031">
      <w:pPr>
        <w:pStyle w:val="Standard"/>
        <w:spacing w:line="360" w:lineRule="auto"/>
        <w:ind w:left="4254" w:firstLine="709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</w:t>
      </w:r>
      <w:r w:rsidR="009E6031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>……………………</w:t>
      </w:r>
    </w:p>
    <w:p w14:paraId="59A19046" w14:textId="23D94EEC" w:rsidR="00AE7B66" w:rsidRPr="00F039A7" w:rsidRDefault="009E6031" w:rsidP="009E6031">
      <w:pPr>
        <w:pStyle w:val="Standard"/>
        <w:spacing w:line="360" w:lineRule="auto"/>
        <w:ind w:left="4963" w:firstLine="709"/>
        <w:rPr>
          <w:rFonts w:ascii="Times New Roman" w:hAnsi="Times New Roman"/>
          <w:sz w:val="21"/>
          <w:szCs w:val="21"/>
        </w:rPr>
      </w:pPr>
      <w:r w:rsidRPr="00F039A7">
        <w:rPr>
          <w:rFonts w:ascii="Times New Roman" w:hAnsi="Times New Roman"/>
          <w:sz w:val="21"/>
          <w:szCs w:val="21"/>
        </w:rPr>
        <w:t xml:space="preserve">      </w:t>
      </w:r>
      <w:r w:rsidR="00E57786" w:rsidRPr="00F039A7">
        <w:rPr>
          <w:rFonts w:ascii="Times New Roman" w:hAnsi="Times New Roman"/>
          <w:sz w:val="21"/>
          <w:szCs w:val="21"/>
        </w:rPr>
        <w:t xml:space="preserve">podpis </w:t>
      </w:r>
      <w:r w:rsidR="00F039A7">
        <w:rPr>
          <w:rFonts w:ascii="Times New Roman" w:hAnsi="Times New Roman"/>
          <w:sz w:val="21"/>
          <w:szCs w:val="21"/>
        </w:rPr>
        <w:t>stavebníka</w:t>
      </w:r>
    </w:p>
    <w:p w14:paraId="1A62BD6C" w14:textId="5C72833D" w:rsidR="00291356" w:rsidRPr="00291356" w:rsidRDefault="00291356" w:rsidP="00291356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-2-</w:t>
      </w:r>
    </w:p>
    <w:p w14:paraId="5D785FD7" w14:textId="77777777" w:rsidR="00291356" w:rsidRPr="00291356" w:rsidRDefault="00291356" w:rsidP="009E6031">
      <w:pPr>
        <w:pStyle w:val="Standard"/>
        <w:rPr>
          <w:rFonts w:ascii="Times New Roman" w:hAnsi="Times New Roman"/>
          <w:sz w:val="22"/>
          <w:szCs w:val="22"/>
        </w:rPr>
      </w:pPr>
    </w:p>
    <w:p w14:paraId="79294DF5" w14:textId="3D5A8484" w:rsidR="009E6031" w:rsidRPr="009E6031" w:rsidRDefault="009E6031" w:rsidP="009E6031">
      <w:pPr>
        <w:pStyle w:val="Standard"/>
        <w:rPr>
          <w:rFonts w:ascii="Times New Roman" w:hAnsi="Times New Roman"/>
          <w:b/>
          <w:bCs/>
          <w:sz w:val="22"/>
          <w:szCs w:val="22"/>
          <w:u w:val="single"/>
        </w:rPr>
      </w:pPr>
      <w:r w:rsidRPr="009E6031">
        <w:rPr>
          <w:rFonts w:ascii="Times New Roman" w:hAnsi="Times New Roman"/>
          <w:b/>
          <w:bCs/>
          <w:sz w:val="22"/>
          <w:szCs w:val="22"/>
          <w:u w:val="single"/>
        </w:rPr>
        <w:t>Prílohy:</w:t>
      </w:r>
    </w:p>
    <w:p w14:paraId="7411AE1F" w14:textId="0FB4E872" w:rsidR="00CB5480" w:rsidRPr="00CB5480" w:rsidRDefault="00CB5480" w:rsidP="00CB5480">
      <w:pPr>
        <w:pStyle w:val="Zkladntext"/>
        <w:numPr>
          <w:ilvl w:val="0"/>
          <w:numId w:val="2"/>
        </w:numPr>
        <w:tabs>
          <w:tab w:val="clear" w:pos="1068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B5480">
        <w:rPr>
          <w:rFonts w:ascii="Times New Roman" w:hAnsi="Times New Roman"/>
          <w:sz w:val="22"/>
          <w:szCs w:val="22"/>
        </w:rPr>
        <w:t>Projektovú dokumentáciu stavby (projekt stavby) vypracovanú oprávnenou osobou v dvoch vyhotoveniach</w:t>
      </w:r>
      <w:r w:rsidR="00291356">
        <w:rPr>
          <w:rFonts w:ascii="Times New Roman" w:hAnsi="Times New Roman"/>
          <w:sz w:val="22"/>
          <w:szCs w:val="22"/>
        </w:rPr>
        <w:t>.</w:t>
      </w:r>
    </w:p>
    <w:p w14:paraId="6551D731" w14:textId="77777777" w:rsidR="00CB5480" w:rsidRPr="00CB5480" w:rsidRDefault="00CB5480" w:rsidP="00CB5480">
      <w:pPr>
        <w:pStyle w:val="Zkladntext"/>
        <w:numPr>
          <w:ilvl w:val="0"/>
          <w:numId w:val="2"/>
        </w:numPr>
        <w:tabs>
          <w:tab w:val="clear" w:pos="1068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B5480">
        <w:rPr>
          <w:rFonts w:ascii="Times New Roman" w:hAnsi="Times New Roman"/>
          <w:sz w:val="22"/>
          <w:szCs w:val="22"/>
        </w:rPr>
        <w:t>Rozhodnutia, stanoviská, vyjadrenia, súhlasy, posúdenia alebo iné opatrenia dotknutých orgánov štátnej správy.</w:t>
      </w:r>
    </w:p>
    <w:p w14:paraId="0FB95D6D" w14:textId="77777777" w:rsidR="00CB5480" w:rsidRPr="00CB5480" w:rsidRDefault="00CB5480" w:rsidP="00CB5480">
      <w:pPr>
        <w:pStyle w:val="Zkladntext"/>
        <w:numPr>
          <w:ilvl w:val="0"/>
          <w:numId w:val="2"/>
        </w:numPr>
        <w:tabs>
          <w:tab w:val="clear" w:pos="1068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B5480">
        <w:rPr>
          <w:rFonts w:ascii="Times New Roman" w:hAnsi="Times New Roman"/>
          <w:sz w:val="22"/>
          <w:szCs w:val="22"/>
        </w:rPr>
        <w:t>Doklady o rokovaní s účastníkmi konania, ak sa konali pred podaním žiadosti.</w:t>
      </w:r>
    </w:p>
    <w:p w14:paraId="5541E448" w14:textId="77777777" w:rsidR="00CB5480" w:rsidRPr="00CB5480" w:rsidRDefault="00CB5480" w:rsidP="00CB5480">
      <w:pPr>
        <w:pStyle w:val="Zkladntext"/>
        <w:numPr>
          <w:ilvl w:val="0"/>
          <w:numId w:val="2"/>
        </w:numPr>
        <w:tabs>
          <w:tab w:val="clear" w:pos="1068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B5480">
        <w:rPr>
          <w:rFonts w:ascii="Times New Roman" w:hAnsi="Times New Roman"/>
          <w:sz w:val="22"/>
          <w:szCs w:val="22"/>
        </w:rPr>
        <w:t>Kópia územného rozhodnutia, ak ho vydal iný orgán ako stavebný úrad príslušný na stavebné konanie, resp. kópia VZN o schválení územného plánu zóny, ak sa územné rozhodnutie nevyžaduje.</w:t>
      </w:r>
    </w:p>
    <w:p w14:paraId="5BDF7526" w14:textId="77777777" w:rsidR="00CB5480" w:rsidRPr="00CB5480" w:rsidRDefault="00CB5480" w:rsidP="00CB5480">
      <w:pPr>
        <w:pStyle w:val="Zkladntext"/>
        <w:numPr>
          <w:ilvl w:val="0"/>
          <w:numId w:val="2"/>
        </w:numPr>
        <w:tabs>
          <w:tab w:val="clear" w:pos="1068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B5480">
        <w:rPr>
          <w:rFonts w:ascii="Times New Roman" w:hAnsi="Times New Roman"/>
          <w:sz w:val="22"/>
          <w:szCs w:val="22"/>
        </w:rPr>
        <w:t>Vyhlásenie oprávnenej osoby, že bude zabezpečovať odborné vedenie stavby (stavbyvedúci). Pri stavbách uskutočňovaných svojpomocou, vyhlásenie stavebného dozoru alebo kvalifikovanej osoby, že bude zabezpečovať odborné vedenie uskutočňovania stavby.</w:t>
      </w:r>
    </w:p>
    <w:p w14:paraId="269E083A" w14:textId="657D81AE" w:rsidR="00CB5480" w:rsidRPr="00CB5480" w:rsidRDefault="00CB5480" w:rsidP="00CB5480">
      <w:pPr>
        <w:pStyle w:val="Zkladntext"/>
        <w:numPr>
          <w:ilvl w:val="0"/>
          <w:numId w:val="2"/>
        </w:numPr>
        <w:tabs>
          <w:tab w:val="clear" w:pos="1068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B5480">
        <w:rPr>
          <w:rFonts w:ascii="Times New Roman" w:hAnsi="Times New Roman"/>
          <w:sz w:val="22"/>
          <w:szCs w:val="22"/>
        </w:rPr>
        <w:t xml:space="preserve">Písomné splnomocnenie v prípade, že </w:t>
      </w:r>
      <w:r w:rsidR="009A6D3A">
        <w:rPr>
          <w:rFonts w:ascii="Times New Roman" w:hAnsi="Times New Roman"/>
          <w:sz w:val="22"/>
          <w:szCs w:val="22"/>
        </w:rPr>
        <w:t>žiadateľ</w:t>
      </w:r>
      <w:r w:rsidRPr="00CB5480">
        <w:rPr>
          <w:rFonts w:ascii="Times New Roman" w:hAnsi="Times New Roman"/>
          <w:sz w:val="22"/>
          <w:szCs w:val="22"/>
        </w:rPr>
        <w:t xml:space="preserve"> poverí na vybavenie </w:t>
      </w:r>
      <w:r w:rsidR="00291356">
        <w:rPr>
          <w:rFonts w:ascii="Times New Roman" w:hAnsi="Times New Roman"/>
          <w:sz w:val="22"/>
          <w:szCs w:val="22"/>
        </w:rPr>
        <w:t>žiadosti</w:t>
      </w:r>
      <w:r w:rsidRPr="00CB5480">
        <w:rPr>
          <w:rFonts w:ascii="Times New Roman" w:hAnsi="Times New Roman"/>
          <w:sz w:val="22"/>
          <w:szCs w:val="22"/>
        </w:rPr>
        <w:t xml:space="preserve"> inú fyzickú alebo právnickú osobu.</w:t>
      </w:r>
    </w:p>
    <w:p w14:paraId="7E46C50F" w14:textId="01D32625" w:rsidR="00B97D98" w:rsidRPr="00CB5480" w:rsidRDefault="00291356" w:rsidP="00CB5480">
      <w:pPr>
        <w:pStyle w:val="Standard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9E6031" w:rsidRPr="00CB5480">
        <w:rPr>
          <w:rFonts w:ascii="Times New Roman" w:hAnsi="Times New Roman" w:cs="Times New Roman"/>
          <w:sz w:val="22"/>
          <w:szCs w:val="22"/>
        </w:rPr>
        <w:t>.</w:t>
      </w:r>
      <w:r w:rsidR="009E6031" w:rsidRPr="00CB5480">
        <w:rPr>
          <w:rFonts w:ascii="Times New Roman" w:hAnsi="Times New Roman" w:cs="Times New Roman"/>
          <w:sz w:val="22"/>
          <w:szCs w:val="22"/>
        </w:rPr>
        <w:tab/>
        <w:t xml:space="preserve">Doklad o zaplatení správneho poplatku </w:t>
      </w:r>
      <w:r w:rsidR="008C3F09" w:rsidRPr="00CB5480">
        <w:rPr>
          <w:rFonts w:ascii="Times New Roman" w:hAnsi="Times New Roman" w:cs="Times New Roman"/>
          <w:sz w:val="22"/>
          <w:szCs w:val="22"/>
        </w:rPr>
        <w:t xml:space="preserve">v pokladni </w:t>
      </w:r>
      <w:proofErr w:type="spellStart"/>
      <w:r w:rsidR="00114EFC">
        <w:rPr>
          <w:rFonts w:ascii="Times New Roman" w:hAnsi="Times New Roman" w:cs="Times New Roman"/>
          <w:sz w:val="22"/>
          <w:szCs w:val="22"/>
        </w:rPr>
        <w:t>OcÚ</w:t>
      </w:r>
      <w:proofErr w:type="spellEnd"/>
      <w:r w:rsidR="00114EFC">
        <w:rPr>
          <w:rFonts w:ascii="Times New Roman" w:hAnsi="Times New Roman" w:cs="Times New Roman"/>
          <w:sz w:val="22"/>
          <w:szCs w:val="22"/>
        </w:rPr>
        <w:t xml:space="preserve"> Tuhár</w:t>
      </w:r>
      <w:r w:rsidR="008C3F09" w:rsidRPr="00CB5480">
        <w:rPr>
          <w:rFonts w:ascii="Times New Roman" w:hAnsi="Times New Roman" w:cs="Times New Roman"/>
          <w:sz w:val="22"/>
          <w:szCs w:val="22"/>
        </w:rPr>
        <w:t xml:space="preserve"> </w:t>
      </w:r>
      <w:r w:rsidR="009E6031" w:rsidRPr="00CB5480">
        <w:rPr>
          <w:rFonts w:ascii="Times New Roman" w:hAnsi="Times New Roman" w:cs="Times New Roman"/>
          <w:sz w:val="22"/>
          <w:szCs w:val="22"/>
        </w:rPr>
        <w:t xml:space="preserve">vo výške </w:t>
      </w:r>
      <w:r w:rsidR="007C48EC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9E6031" w:rsidRPr="00CB5480">
        <w:rPr>
          <w:rFonts w:ascii="Times New Roman" w:hAnsi="Times New Roman" w:cs="Times New Roman"/>
          <w:b/>
          <w:bCs/>
          <w:sz w:val="22"/>
          <w:szCs w:val="22"/>
        </w:rPr>
        <w:t xml:space="preserve">0,00 </w:t>
      </w:r>
      <w:r w:rsidR="009E6031" w:rsidRPr="00CB5480">
        <w:rPr>
          <w:rFonts w:ascii="Times New Roman" w:eastAsia="Times New Roman" w:hAnsi="Times New Roman" w:cs="Times New Roman"/>
          <w:b/>
          <w:bCs/>
          <w:sz w:val="22"/>
          <w:szCs w:val="22"/>
        </w:rPr>
        <w:t>€</w:t>
      </w:r>
      <w:r w:rsidR="009E6031" w:rsidRPr="00CB5480">
        <w:rPr>
          <w:rFonts w:ascii="Times New Roman" w:eastAsia="Lucida Sans Unicode" w:hAnsi="Times New Roman" w:cs="Times New Roman"/>
          <w:sz w:val="22"/>
          <w:szCs w:val="22"/>
        </w:rPr>
        <w:t xml:space="preserve"> v zmysle položky 6</w:t>
      </w:r>
      <w:r w:rsidR="007C48EC">
        <w:rPr>
          <w:rFonts w:ascii="Times New Roman" w:eastAsia="Lucida Sans Unicode" w:hAnsi="Times New Roman" w:cs="Times New Roman"/>
          <w:sz w:val="22"/>
          <w:szCs w:val="22"/>
        </w:rPr>
        <w:t>0</w:t>
      </w:r>
      <w:r w:rsidR="009E6031" w:rsidRPr="00CB5480">
        <w:rPr>
          <w:rFonts w:ascii="Times New Roman" w:eastAsia="Lucida Sans Unicode" w:hAnsi="Times New Roman" w:cs="Times New Roman"/>
          <w:sz w:val="22"/>
          <w:szCs w:val="22"/>
        </w:rPr>
        <w:t xml:space="preserve"> písm. d</w:t>
      </w:r>
      <w:r w:rsidR="007C48EC">
        <w:rPr>
          <w:rFonts w:ascii="Times New Roman" w:eastAsia="Lucida Sans Unicode" w:hAnsi="Times New Roman" w:cs="Times New Roman"/>
          <w:sz w:val="22"/>
          <w:szCs w:val="22"/>
        </w:rPr>
        <w:t>)</w:t>
      </w:r>
      <w:r w:rsidR="009E6031" w:rsidRPr="00CB5480">
        <w:rPr>
          <w:rFonts w:ascii="Times New Roman" w:eastAsia="Lucida Sans Unicode" w:hAnsi="Times New Roman" w:cs="Times New Roman"/>
          <w:sz w:val="22"/>
          <w:szCs w:val="22"/>
        </w:rPr>
        <w:t xml:space="preserve"> zákona č. 145/1995 Z. z. o správnych poplatkoch v znení neskorších predpisov.</w:t>
      </w:r>
    </w:p>
    <w:sectPr w:rsidR="00B97D98" w:rsidRPr="00CB5480" w:rsidSect="009E6031"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CFB0B" w14:textId="77777777" w:rsidR="00862843" w:rsidRDefault="00862843">
      <w:r>
        <w:separator/>
      </w:r>
    </w:p>
  </w:endnote>
  <w:endnote w:type="continuationSeparator" w:id="0">
    <w:p w14:paraId="5652B3F7" w14:textId="77777777" w:rsidR="00862843" w:rsidRDefault="0086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68256" w14:textId="77777777" w:rsidR="00862843" w:rsidRDefault="00862843">
      <w:r>
        <w:rPr>
          <w:color w:val="000000"/>
        </w:rPr>
        <w:separator/>
      </w:r>
    </w:p>
  </w:footnote>
  <w:footnote w:type="continuationSeparator" w:id="0">
    <w:p w14:paraId="623419EE" w14:textId="77777777" w:rsidR="00862843" w:rsidRDefault="00862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913111"/>
    <w:multiLevelType w:val="hybridMultilevel"/>
    <w:tmpl w:val="080628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2F4C"/>
    <w:multiLevelType w:val="singleLevel"/>
    <w:tmpl w:val="7F4E664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B66"/>
    <w:rsid w:val="000B7F4A"/>
    <w:rsid w:val="00114EFC"/>
    <w:rsid w:val="00291356"/>
    <w:rsid w:val="002B11E6"/>
    <w:rsid w:val="002E6A86"/>
    <w:rsid w:val="004866C5"/>
    <w:rsid w:val="00590C73"/>
    <w:rsid w:val="005A7AF2"/>
    <w:rsid w:val="005E5EFE"/>
    <w:rsid w:val="00795AF9"/>
    <w:rsid w:val="007B6084"/>
    <w:rsid w:val="007C48EC"/>
    <w:rsid w:val="00813336"/>
    <w:rsid w:val="00841C0B"/>
    <w:rsid w:val="00847A08"/>
    <w:rsid w:val="00862843"/>
    <w:rsid w:val="008C3F09"/>
    <w:rsid w:val="009A6D3A"/>
    <w:rsid w:val="009E6031"/>
    <w:rsid w:val="00AE7B66"/>
    <w:rsid w:val="00B97D98"/>
    <w:rsid w:val="00C956CF"/>
    <w:rsid w:val="00CB5480"/>
    <w:rsid w:val="00D10F41"/>
    <w:rsid w:val="00E57786"/>
    <w:rsid w:val="00F039A7"/>
    <w:rsid w:val="00F8194C"/>
    <w:rsid w:val="00FC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8484"/>
  <w15:docId w15:val="{1893767D-5EF6-49B8-A91C-6F64FB65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Arial Unicode MS" w:hAnsi="Liberation Serif" w:cs="Mangal"/>
        <w:kern w:val="3"/>
        <w:sz w:val="24"/>
        <w:szCs w:val="24"/>
        <w:lang w:val="sk-SK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ov">
    <w:name w:val="Title"/>
    <w:basedOn w:val="Standard"/>
    <w:next w:val="Textbody"/>
    <w:link w:val="NzovChar"/>
    <w:qFormat/>
    <w:rsid w:val="00F8194C"/>
    <w:pPr>
      <w:keepNext/>
      <w:spacing w:before="240" w:after="120"/>
    </w:pPr>
    <w:rPr>
      <w:rFonts w:ascii="Arial" w:eastAsia="Microsoft YaHei" w:hAnsi="Arial"/>
      <w:sz w:val="28"/>
      <w:szCs w:val="28"/>
      <w:lang w:bidi="ar-SA"/>
    </w:rPr>
  </w:style>
  <w:style w:type="character" w:customStyle="1" w:styleId="NzovChar">
    <w:name w:val="Názov Char"/>
    <w:basedOn w:val="Predvolenpsmoodseku"/>
    <w:link w:val="Nzov"/>
    <w:rsid w:val="00F8194C"/>
    <w:rPr>
      <w:rFonts w:ascii="Arial" w:eastAsia="Microsoft YaHei" w:hAnsi="Arial"/>
      <w:sz w:val="28"/>
      <w:szCs w:val="28"/>
      <w:lang w:bidi="ar-SA"/>
    </w:rPr>
  </w:style>
  <w:style w:type="paragraph" w:styleId="Zkladntext">
    <w:name w:val="Body Text"/>
    <w:basedOn w:val="Normlny"/>
    <w:link w:val="ZkladntextChar"/>
    <w:uiPriority w:val="99"/>
    <w:unhideWhenUsed/>
    <w:rsid w:val="009E6031"/>
    <w:pPr>
      <w:suppressAutoHyphens w:val="0"/>
      <w:autoSpaceDN/>
      <w:textAlignment w:val="auto"/>
    </w:pPr>
    <w:rPr>
      <w:rFonts w:ascii="Arial" w:eastAsia="Times New Roman" w:hAnsi="Arial" w:cs="Times New Roman"/>
      <w:color w:val="000000"/>
      <w:kern w:val="0"/>
      <w:sz w:val="20"/>
      <w:szCs w:val="20"/>
      <w:lang w:eastAsia="sk-SK" w:bidi="ar-SA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E6031"/>
    <w:rPr>
      <w:rFonts w:ascii="Arial" w:eastAsia="Times New Roman" w:hAnsi="Arial" w:cs="Times New Roman"/>
      <w:color w:val="000000"/>
      <w:kern w:val="0"/>
      <w:sz w:val="20"/>
      <w:szCs w:val="20"/>
      <w:lang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Barkac Ivan</dc:creator>
  <cp:lastModifiedBy>TUŠIMOVÁ Monika</cp:lastModifiedBy>
  <cp:revision>3</cp:revision>
  <dcterms:created xsi:type="dcterms:W3CDTF">2024-08-13T11:33:00Z</dcterms:created>
  <dcterms:modified xsi:type="dcterms:W3CDTF">2024-08-13T11:47:00Z</dcterms:modified>
</cp:coreProperties>
</file>